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C9" w:rsidRPr="00C624C9" w:rsidRDefault="00C624C9" w:rsidP="00C624C9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r w:rsidRPr="00C624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Теперь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жители Иркутской области</w:t>
      </w:r>
      <w:r w:rsidRPr="00C624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могут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обжаловать</w:t>
      </w:r>
      <w:r w:rsidRPr="00C624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приостановку по кадастровому учету</w:t>
      </w:r>
    </w:p>
    <w:bookmarkEnd w:id="0"/>
    <w:p w:rsidR="00E14FFF" w:rsidRPr="00E14FFF" w:rsidRDefault="00E14FFF" w:rsidP="00E14FFF">
      <w:pPr>
        <w:shd w:val="clear" w:color="auto" w:fill="FFFFFF"/>
        <w:spacing w:after="0" w:line="429" w:lineRule="atLeast"/>
        <w:jc w:val="center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43994" w:rsidRPr="007B071A" w:rsidRDefault="002133CD" w:rsidP="007B0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С апреля </w:t>
      </w:r>
      <w:r w:rsidR="007C29E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7B071A">
        <w:rPr>
          <w:rFonts w:ascii="Times New Roman" w:hAnsi="Times New Roman" w:cs="Times New Roman"/>
          <w:sz w:val="24"/>
          <w:szCs w:val="24"/>
        </w:rPr>
        <w:t>у жителей Иркутской области появилась возможность оспорить приостанов</w:t>
      </w:r>
      <w:r w:rsidR="007C3326">
        <w:rPr>
          <w:rFonts w:ascii="Times New Roman" w:hAnsi="Times New Roman" w:cs="Times New Roman"/>
          <w:sz w:val="24"/>
          <w:szCs w:val="24"/>
        </w:rPr>
        <w:t>ление</w:t>
      </w:r>
      <w:r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="007C3326">
        <w:rPr>
          <w:rFonts w:ascii="Times New Roman" w:hAnsi="Times New Roman" w:cs="Times New Roman"/>
          <w:sz w:val="24"/>
          <w:szCs w:val="24"/>
        </w:rPr>
        <w:t>осуществления кадастрового</w:t>
      </w:r>
      <w:r w:rsidRPr="007B071A">
        <w:rPr>
          <w:rFonts w:ascii="Times New Roman" w:hAnsi="Times New Roman" w:cs="Times New Roman"/>
          <w:sz w:val="24"/>
          <w:szCs w:val="24"/>
        </w:rPr>
        <w:t xml:space="preserve"> учет</w:t>
      </w:r>
      <w:r w:rsidR="007C3326">
        <w:rPr>
          <w:rFonts w:ascii="Times New Roman" w:hAnsi="Times New Roman" w:cs="Times New Roman"/>
          <w:sz w:val="24"/>
          <w:szCs w:val="24"/>
        </w:rPr>
        <w:t>а</w:t>
      </w:r>
      <w:r w:rsidRPr="007B071A">
        <w:rPr>
          <w:rFonts w:ascii="Times New Roman" w:hAnsi="Times New Roman" w:cs="Times New Roman"/>
          <w:sz w:val="24"/>
          <w:szCs w:val="24"/>
        </w:rPr>
        <w:t xml:space="preserve"> без обращения в суд. Для этого при </w:t>
      </w:r>
      <w:r w:rsidR="00043994" w:rsidRPr="007B071A">
        <w:rPr>
          <w:rFonts w:ascii="Times New Roman" w:hAnsi="Times New Roman" w:cs="Times New Roman"/>
          <w:sz w:val="24"/>
          <w:szCs w:val="24"/>
        </w:rPr>
        <w:t>Управлени</w:t>
      </w:r>
      <w:r w:rsidRPr="007B071A">
        <w:rPr>
          <w:rFonts w:ascii="Times New Roman" w:hAnsi="Times New Roman" w:cs="Times New Roman"/>
          <w:sz w:val="24"/>
          <w:szCs w:val="24"/>
        </w:rPr>
        <w:t>и</w:t>
      </w:r>
      <w:r w:rsidR="00043994" w:rsidRPr="007B071A">
        <w:rPr>
          <w:rFonts w:ascii="Times New Roman" w:hAnsi="Times New Roman" w:cs="Times New Roman"/>
          <w:sz w:val="24"/>
          <w:szCs w:val="24"/>
        </w:rPr>
        <w:t xml:space="preserve"> Росреестра по Иркутской области </w:t>
      </w:r>
      <w:r w:rsidRPr="007B071A">
        <w:rPr>
          <w:rFonts w:ascii="Times New Roman" w:hAnsi="Times New Roman" w:cs="Times New Roman"/>
          <w:sz w:val="24"/>
          <w:szCs w:val="24"/>
        </w:rPr>
        <w:t>создан</w:t>
      </w:r>
      <w:r w:rsidR="00043994"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Pr="007B071A">
        <w:rPr>
          <w:rFonts w:ascii="Times New Roman" w:hAnsi="Times New Roman" w:cs="Times New Roman"/>
          <w:sz w:val="24"/>
          <w:szCs w:val="24"/>
        </w:rPr>
        <w:t xml:space="preserve">новый, регулярно действующий коллегиальный орган - апелляционная комиссия </w:t>
      </w:r>
      <w:r w:rsidR="00043994" w:rsidRPr="007B071A">
        <w:rPr>
          <w:rFonts w:ascii="Times New Roman" w:hAnsi="Times New Roman"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</w:t>
      </w:r>
      <w:r w:rsidRPr="007B071A">
        <w:rPr>
          <w:rFonts w:ascii="Times New Roman" w:hAnsi="Times New Roman" w:cs="Times New Roman"/>
          <w:sz w:val="24"/>
          <w:szCs w:val="24"/>
        </w:rPr>
        <w:t>.</w:t>
      </w:r>
      <w:r w:rsidR="00043994" w:rsidRPr="007B0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94" w:rsidRPr="007B071A" w:rsidRDefault="00043994" w:rsidP="007B0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2133CD" w:rsidRPr="007B071A">
        <w:rPr>
          <w:rFonts w:ascii="Times New Roman" w:hAnsi="Times New Roman" w:cs="Times New Roman"/>
          <w:sz w:val="24"/>
          <w:szCs w:val="24"/>
        </w:rPr>
        <w:t>вошли</w:t>
      </w:r>
      <w:r w:rsidRPr="007B071A">
        <w:rPr>
          <w:rFonts w:ascii="Times New Roman" w:hAnsi="Times New Roman" w:cs="Times New Roman"/>
          <w:sz w:val="24"/>
          <w:szCs w:val="24"/>
        </w:rPr>
        <w:t xml:space="preserve"> два представителя Управления Росреестра по Иркутской области, представитель филиала ФГБУ «ФКП Росреестра» по Иркутской области и три представителя национального объединения саморегулируемых организаций кадастровых инженеров Ассоциации «Национальная палата кадастровых инженеров».</w:t>
      </w:r>
      <w:r w:rsidR="002133CD"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Pr="007B071A">
        <w:rPr>
          <w:rFonts w:ascii="Times New Roman" w:hAnsi="Times New Roman" w:cs="Times New Roman"/>
          <w:sz w:val="24"/>
          <w:szCs w:val="24"/>
        </w:rPr>
        <w:t>Председателем апелляционной комиссии назначена заместитель руководителя Управления Росреестра по Иркутской области Варфоломеева Лариса Михайловна.</w:t>
      </w:r>
    </w:p>
    <w:p w:rsidR="009C6A04" w:rsidRPr="007B071A" w:rsidRDefault="009C6A04" w:rsidP="007B0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- Раньше </w:t>
      </w:r>
      <w:r w:rsidR="0091342D" w:rsidRPr="007B071A">
        <w:rPr>
          <w:rFonts w:ascii="Times New Roman" w:hAnsi="Times New Roman" w:cs="Times New Roman"/>
          <w:sz w:val="24"/>
          <w:szCs w:val="24"/>
        </w:rPr>
        <w:t xml:space="preserve">процедура была сложнее - </w:t>
      </w:r>
      <w:r w:rsidRPr="007B071A">
        <w:rPr>
          <w:rFonts w:ascii="Times New Roman" w:hAnsi="Times New Roman" w:cs="Times New Roman"/>
          <w:sz w:val="24"/>
          <w:szCs w:val="24"/>
        </w:rPr>
        <w:t xml:space="preserve">обжаловать приостановление кадастрового учета граждане могли только </w:t>
      </w:r>
      <w:r w:rsidR="007C29EF">
        <w:rPr>
          <w:rFonts w:ascii="Times New Roman" w:hAnsi="Times New Roman" w:cs="Times New Roman"/>
          <w:sz w:val="24"/>
          <w:szCs w:val="24"/>
        </w:rPr>
        <w:t>в</w:t>
      </w:r>
      <w:r w:rsidRPr="007B071A">
        <w:rPr>
          <w:rFonts w:ascii="Times New Roman" w:hAnsi="Times New Roman" w:cs="Times New Roman"/>
          <w:sz w:val="24"/>
          <w:szCs w:val="24"/>
        </w:rPr>
        <w:t xml:space="preserve"> суд</w:t>
      </w:r>
      <w:r w:rsidR="007C29EF">
        <w:rPr>
          <w:rFonts w:ascii="Times New Roman" w:hAnsi="Times New Roman" w:cs="Times New Roman"/>
          <w:sz w:val="24"/>
          <w:szCs w:val="24"/>
        </w:rPr>
        <w:t>е</w:t>
      </w:r>
      <w:r w:rsidR="0049698E" w:rsidRPr="007B071A">
        <w:rPr>
          <w:rFonts w:ascii="Times New Roman" w:hAnsi="Times New Roman" w:cs="Times New Roman"/>
          <w:sz w:val="24"/>
          <w:szCs w:val="24"/>
        </w:rPr>
        <w:t>, - рассказывает Лариса Варфоломеева. -</w:t>
      </w:r>
      <w:r w:rsidR="0091342D" w:rsidRPr="007B071A">
        <w:rPr>
          <w:rFonts w:ascii="Times New Roman" w:hAnsi="Times New Roman" w:cs="Times New Roman"/>
          <w:sz w:val="24"/>
          <w:szCs w:val="24"/>
        </w:rPr>
        <w:t xml:space="preserve"> Д</w:t>
      </w:r>
      <w:r w:rsidRPr="007B071A">
        <w:rPr>
          <w:rFonts w:ascii="Times New Roman" w:hAnsi="Times New Roman" w:cs="Times New Roman"/>
          <w:sz w:val="24"/>
          <w:szCs w:val="24"/>
        </w:rPr>
        <w:t xml:space="preserve">ля этого необходимо было собрать </w:t>
      </w:r>
      <w:r w:rsidR="0091342D" w:rsidRPr="007B071A">
        <w:rPr>
          <w:rFonts w:ascii="Times New Roman" w:hAnsi="Times New Roman" w:cs="Times New Roman"/>
          <w:sz w:val="24"/>
          <w:szCs w:val="24"/>
        </w:rPr>
        <w:t xml:space="preserve">пакет необходимых документов и оплачивать судебные издержки. Обратившись </w:t>
      </w:r>
      <w:proofErr w:type="gramStart"/>
      <w:r w:rsidR="0091342D" w:rsidRPr="007B071A">
        <w:rPr>
          <w:rFonts w:ascii="Times New Roman" w:hAnsi="Times New Roman" w:cs="Times New Roman"/>
          <w:sz w:val="24"/>
          <w:szCs w:val="24"/>
        </w:rPr>
        <w:t>в  апелляционную</w:t>
      </w:r>
      <w:proofErr w:type="gramEnd"/>
      <w:r w:rsidR="0091342D" w:rsidRPr="007B071A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C424C0" w:rsidRPr="007B071A">
        <w:rPr>
          <w:rFonts w:ascii="Times New Roman" w:hAnsi="Times New Roman" w:cs="Times New Roman"/>
          <w:sz w:val="24"/>
          <w:szCs w:val="24"/>
        </w:rPr>
        <w:t xml:space="preserve"> ничего кроме заявления предоставлять не нужно. Кроме того, это бесплатно - государственной пошлиной обжалование решения в апелляционной комиссии не облагается.</w:t>
      </w:r>
    </w:p>
    <w:p w:rsidR="0016231B" w:rsidRPr="007B071A" w:rsidRDefault="000D1222" w:rsidP="007B0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З</w:t>
      </w:r>
      <w:r w:rsidR="0016231B" w:rsidRPr="007B071A">
        <w:rPr>
          <w:rFonts w:ascii="Times New Roman" w:hAnsi="Times New Roman" w:cs="Times New Roman"/>
          <w:sz w:val="24"/>
          <w:szCs w:val="24"/>
        </w:rPr>
        <w:t>аявление об обжаловании решения о приостановлении представляется:</w:t>
      </w:r>
    </w:p>
    <w:p w:rsidR="0016231B" w:rsidRPr="007B071A" w:rsidRDefault="0016231B" w:rsidP="007B0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16231B" w:rsidRPr="007B071A" w:rsidRDefault="0016231B" w:rsidP="007B0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  кадастровым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16231B" w:rsidRDefault="0016231B" w:rsidP="007B0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 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83157A" w:rsidRDefault="0083157A" w:rsidP="008315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157A">
        <w:rPr>
          <w:rFonts w:ascii="Times New Roman" w:hAnsi="Times New Roman" w:cs="Times New Roman"/>
          <w:sz w:val="24"/>
          <w:szCs w:val="24"/>
        </w:rPr>
        <w:t>Основана</w:t>
      </w:r>
      <w:r w:rsidR="007C29E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3157A">
        <w:rPr>
          <w:rFonts w:ascii="Times New Roman" w:hAnsi="Times New Roman" w:cs="Times New Roman"/>
          <w:sz w:val="24"/>
          <w:szCs w:val="24"/>
        </w:rPr>
        <w:t xml:space="preserve"> цель комиссии – организовать работу профессионального сообще</w:t>
      </w:r>
      <w:r>
        <w:rPr>
          <w:rFonts w:ascii="Times New Roman" w:hAnsi="Times New Roman" w:cs="Times New Roman"/>
          <w:sz w:val="24"/>
          <w:szCs w:val="24"/>
        </w:rPr>
        <w:t xml:space="preserve">ства в сфере </w:t>
      </w:r>
      <w:r w:rsidR="00E8504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кадастрового учета</w:t>
      </w:r>
      <w:r w:rsidR="00E85046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- поясняет Лариса Варфоломеева. - </w:t>
      </w:r>
      <w:r w:rsidRPr="0083157A">
        <w:rPr>
          <w:rFonts w:ascii="Times New Roman" w:hAnsi="Times New Roman" w:cs="Times New Roman"/>
          <w:sz w:val="24"/>
          <w:szCs w:val="24"/>
        </w:rPr>
        <w:t xml:space="preserve"> Будет гораздо эффективнее, если в комиссию будут обращаться непосредственно сами кадастровые инженеры, которые занимались подготовкой необходимой документаци</w:t>
      </w:r>
      <w:r w:rsidR="00C728BE">
        <w:rPr>
          <w:rFonts w:ascii="Times New Roman" w:hAnsi="Times New Roman" w:cs="Times New Roman"/>
          <w:sz w:val="24"/>
          <w:szCs w:val="24"/>
        </w:rPr>
        <w:t>ей</w:t>
      </w:r>
      <w:r w:rsidRPr="0083157A">
        <w:rPr>
          <w:rFonts w:ascii="Times New Roman" w:hAnsi="Times New Roman" w:cs="Times New Roman"/>
          <w:sz w:val="24"/>
          <w:szCs w:val="24"/>
        </w:rPr>
        <w:t xml:space="preserve">, нежели граждане, которые не обладают </w:t>
      </w:r>
      <w:r w:rsidR="00266A16">
        <w:rPr>
          <w:rFonts w:ascii="Times New Roman" w:hAnsi="Times New Roman" w:cs="Times New Roman"/>
          <w:sz w:val="24"/>
          <w:szCs w:val="24"/>
        </w:rPr>
        <w:t>нужными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профессиональными знаниями. Таким образом, мы быстрее</w:t>
      </w:r>
      <w:r>
        <w:rPr>
          <w:rFonts w:ascii="Times New Roman" w:hAnsi="Times New Roman" w:cs="Times New Roman"/>
          <w:sz w:val="24"/>
          <w:szCs w:val="24"/>
        </w:rPr>
        <w:t xml:space="preserve"> достигнем необходимого результата. </w:t>
      </w:r>
    </w:p>
    <w:p w:rsidR="0083157A" w:rsidRDefault="0083157A" w:rsidP="008315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7A">
        <w:rPr>
          <w:rFonts w:ascii="Times New Roman" w:hAnsi="Times New Roman" w:cs="Times New Roman"/>
          <w:sz w:val="24"/>
          <w:szCs w:val="24"/>
        </w:rPr>
        <w:t xml:space="preserve">Управлении Росреестра по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обращает внимание,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57A">
        <w:rPr>
          <w:rFonts w:ascii="Times New Roman" w:hAnsi="Times New Roman" w:cs="Times New Roman"/>
          <w:sz w:val="24"/>
          <w:szCs w:val="24"/>
        </w:rPr>
        <w:t xml:space="preserve"> апелляционн</w:t>
      </w:r>
      <w:r w:rsidR="00E85046">
        <w:rPr>
          <w:rFonts w:ascii="Times New Roman" w:hAnsi="Times New Roman" w:cs="Times New Roman"/>
          <w:sz w:val="24"/>
          <w:szCs w:val="24"/>
        </w:rPr>
        <w:t>ой</w:t>
      </w:r>
      <w:r w:rsidRPr="0083157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85046">
        <w:rPr>
          <w:rFonts w:ascii="Times New Roman" w:hAnsi="Times New Roman" w:cs="Times New Roman"/>
          <w:sz w:val="24"/>
          <w:szCs w:val="24"/>
        </w:rPr>
        <w:t>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могут быть обжалованы решени</w:t>
      </w:r>
      <w:r w:rsidR="007C29EF">
        <w:rPr>
          <w:rFonts w:ascii="Times New Roman" w:hAnsi="Times New Roman" w:cs="Times New Roman"/>
          <w:sz w:val="24"/>
          <w:szCs w:val="24"/>
        </w:rPr>
        <w:t>я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 приостановлении осуществления госуд</w:t>
      </w:r>
      <w:r w:rsidR="007C29EF">
        <w:rPr>
          <w:rFonts w:ascii="Times New Roman" w:hAnsi="Times New Roman" w:cs="Times New Roman"/>
          <w:sz w:val="24"/>
          <w:szCs w:val="24"/>
        </w:rPr>
        <w:t xml:space="preserve">арственного кадастрового учета </w:t>
      </w:r>
      <w:r w:rsidRPr="0083157A">
        <w:rPr>
          <w:rFonts w:ascii="Times New Roman" w:hAnsi="Times New Roman" w:cs="Times New Roman"/>
          <w:sz w:val="24"/>
          <w:szCs w:val="24"/>
        </w:rPr>
        <w:t xml:space="preserve">в тех случаях, когда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от 13.07.2015 № 218-ФЗ «О </w:t>
      </w:r>
      <w:r w:rsidRPr="0083157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учета, по основаниям, предусмотренным пунктами 2, 5, 7-10, 19-21, 24-35, 42, 43, 45, 49, 50, 52 части 1 статьи 26 </w:t>
      </w:r>
      <w:r w:rsidR="00CA3065">
        <w:rPr>
          <w:rFonts w:ascii="Times New Roman" w:hAnsi="Times New Roman" w:cs="Times New Roman"/>
          <w:sz w:val="24"/>
          <w:szCs w:val="24"/>
        </w:rPr>
        <w:t>ФЗ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83157A" w:rsidRDefault="00043994" w:rsidP="008315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Заявление представляется в Управление Росреестра по Иркутской области (г. Иркутск, ул. Академическая, 70) в течение тридцати дней с даты принятия решения о приостановлении.</w:t>
      </w:r>
      <w:r w:rsidR="001E7996"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="000725D7" w:rsidRPr="007B071A">
        <w:rPr>
          <w:rFonts w:ascii="Times New Roman" w:hAnsi="Times New Roman" w:cs="Times New Roman"/>
          <w:sz w:val="24"/>
          <w:szCs w:val="24"/>
        </w:rPr>
        <w:t>Обращаем внимание, что п</w:t>
      </w:r>
      <w:r w:rsidR="001E7996" w:rsidRPr="007B071A">
        <w:rPr>
          <w:rFonts w:ascii="Times New Roman" w:hAnsi="Times New Roman" w:cs="Times New Roman"/>
          <w:sz w:val="24"/>
          <w:szCs w:val="24"/>
        </w:rPr>
        <w:t>о истечению данного срока комиссия отказывает в принятии заявления к рассмотрению. Повторная подача заявления об обжаловании одного и того же решения не допускается.</w:t>
      </w:r>
      <w:r w:rsidR="00831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B8" w:rsidRDefault="00043994" w:rsidP="008315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По вопросам работы апелляционной комиссии </w:t>
      </w:r>
      <w:r w:rsidR="0091121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7B071A">
        <w:rPr>
          <w:rFonts w:ascii="Times New Roman" w:hAnsi="Times New Roman" w:cs="Times New Roman"/>
          <w:sz w:val="24"/>
          <w:szCs w:val="24"/>
        </w:rPr>
        <w:t>обра</w:t>
      </w:r>
      <w:r w:rsidR="0091121C">
        <w:rPr>
          <w:rFonts w:ascii="Times New Roman" w:hAnsi="Times New Roman" w:cs="Times New Roman"/>
          <w:sz w:val="24"/>
          <w:szCs w:val="24"/>
        </w:rPr>
        <w:t>ти</w:t>
      </w:r>
      <w:r w:rsidRPr="007B071A">
        <w:rPr>
          <w:rFonts w:ascii="Times New Roman" w:hAnsi="Times New Roman" w:cs="Times New Roman"/>
          <w:sz w:val="24"/>
          <w:szCs w:val="24"/>
        </w:rPr>
        <w:t>ться к секретарю апелляционной комиссии Астраханцевой Надежде Спиридоновне по телефону</w:t>
      </w:r>
      <w:r w:rsidR="000579BF" w:rsidRPr="007B071A">
        <w:rPr>
          <w:rFonts w:ascii="Times New Roman" w:hAnsi="Times New Roman" w:cs="Times New Roman"/>
          <w:sz w:val="24"/>
          <w:szCs w:val="24"/>
        </w:rPr>
        <w:t xml:space="preserve"> 8</w:t>
      </w:r>
      <w:r w:rsidRPr="007B071A">
        <w:rPr>
          <w:rFonts w:ascii="Times New Roman" w:hAnsi="Times New Roman" w:cs="Times New Roman"/>
          <w:sz w:val="24"/>
          <w:szCs w:val="24"/>
        </w:rPr>
        <w:t xml:space="preserve"> (3952) 450-320.</w:t>
      </w:r>
      <w:r w:rsidR="0083157A">
        <w:rPr>
          <w:rFonts w:ascii="Times New Roman" w:hAnsi="Times New Roman" w:cs="Times New Roman"/>
          <w:sz w:val="24"/>
          <w:szCs w:val="24"/>
        </w:rPr>
        <w:t xml:space="preserve"> </w:t>
      </w:r>
      <w:r w:rsidR="0083157A" w:rsidRPr="0083157A">
        <w:rPr>
          <w:rFonts w:ascii="Times New Roman" w:hAnsi="Times New Roman" w:cs="Times New Roman"/>
          <w:sz w:val="24"/>
          <w:szCs w:val="24"/>
        </w:rPr>
        <w:t>Порядок формирования и работы апелляционной комиссии, перечни и формы документов, необходимых для обращения в апелляционную комиссию, размещены на сайте Росреестра в разделе «Деятельность»</w:t>
      </w:r>
      <w:proofErr w:type="gramStart"/>
      <w:r w:rsidR="0083157A" w:rsidRPr="0083157A">
        <w:rPr>
          <w:rFonts w:ascii="Times New Roman" w:hAnsi="Times New Roman" w:cs="Times New Roman"/>
          <w:sz w:val="24"/>
          <w:szCs w:val="24"/>
        </w:rPr>
        <w:t>-&gt;«</w:t>
      </w:r>
      <w:proofErr w:type="gramEnd"/>
      <w:r w:rsidR="0083157A" w:rsidRPr="0083157A">
        <w:rPr>
          <w:rFonts w:ascii="Times New Roman" w:hAnsi="Times New Roman" w:cs="Times New Roman"/>
          <w:sz w:val="24"/>
          <w:szCs w:val="24"/>
        </w:rPr>
        <w:t>Обеспечение кадастровой деятельности»-&gt;«Апелляционные комиссии».</w:t>
      </w:r>
    </w:p>
    <w:p w:rsidR="00453DB8" w:rsidRPr="00A94E87" w:rsidRDefault="00453DB8" w:rsidP="00453DB8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453DB8" w:rsidRPr="00A94E87" w:rsidRDefault="00453DB8" w:rsidP="00453DB8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453DB8" w:rsidRPr="00A94E87" w:rsidRDefault="00453DB8" w:rsidP="00453DB8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453DB8" w:rsidRPr="00A94E87" w:rsidRDefault="00453DB8" w:rsidP="00453DB8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453DB8" w:rsidRPr="00A94E87" w:rsidRDefault="00453DB8" w:rsidP="00453DB8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1E7996" w:rsidRPr="00453DB8" w:rsidRDefault="001E7996" w:rsidP="00453DB8">
      <w:pPr>
        <w:rPr>
          <w:rFonts w:ascii="Times New Roman" w:hAnsi="Times New Roman" w:cs="Times New Roman"/>
          <w:sz w:val="24"/>
          <w:szCs w:val="24"/>
        </w:rPr>
      </w:pPr>
    </w:p>
    <w:sectPr w:rsidR="001E7996" w:rsidRPr="0045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B"/>
    <w:rsid w:val="00043994"/>
    <w:rsid w:val="000579BF"/>
    <w:rsid w:val="000725D7"/>
    <w:rsid w:val="000A68C8"/>
    <w:rsid w:val="000D1222"/>
    <w:rsid w:val="0016231B"/>
    <w:rsid w:val="001E7996"/>
    <w:rsid w:val="002133CD"/>
    <w:rsid w:val="00266A16"/>
    <w:rsid w:val="00453DB8"/>
    <w:rsid w:val="00477D8A"/>
    <w:rsid w:val="0049698E"/>
    <w:rsid w:val="00546B02"/>
    <w:rsid w:val="006603D9"/>
    <w:rsid w:val="007A1DFD"/>
    <w:rsid w:val="007B071A"/>
    <w:rsid w:val="007C29EF"/>
    <w:rsid w:val="007C3326"/>
    <w:rsid w:val="0083157A"/>
    <w:rsid w:val="0091121C"/>
    <w:rsid w:val="009133FB"/>
    <w:rsid w:val="0091342D"/>
    <w:rsid w:val="009C6A04"/>
    <w:rsid w:val="00AC359B"/>
    <w:rsid w:val="00BF473D"/>
    <w:rsid w:val="00C424C0"/>
    <w:rsid w:val="00C624C9"/>
    <w:rsid w:val="00C728BE"/>
    <w:rsid w:val="00C92E37"/>
    <w:rsid w:val="00CA3065"/>
    <w:rsid w:val="00D17529"/>
    <w:rsid w:val="00D36F86"/>
    <w:rsid w:val="00E14FFF"/>
    <w:rsid w:val="00E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0CF0"/>
  <w15:chartTrackingRefBased/>
  <w15:docId w15:val="{9DEC226B-DF98-47F3-AC03-3877B06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B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42</cp:revision>
  <dcterms:created xsi:type="dcterms:W3CDTF">2017-04-13T08:00:00Z</dcterms:created>
  <dcterms:modified xsi:type="dcterms:W3CDTF">2017-05-25T02:32:00Z</dcterms:modified>
</cp:coreProperties>
</file>